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ДОГОВОР О ЗАДАТКЕ N ____</w:t>
      </w:r>
    </w:p>
    <w:p w:rsidR="00ED2BFA" w:rsidRDefault="0051098D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Pr="009275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Москва</w:t>
      </w:r>
      <w:r w:rsidRPr="0092757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2B6829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«__» </w:t>
      </w:r>
      <w:r w:rsidRPr="00120180">
        <w:rPr>
          <w:rFonts w:ascii="Times New Roman" w:hAnsi="Times New Roman"/>
          <w:sz w:val="24"/>
          <w:szCs w:val="24"/>
        </w:rPr>
        <w:t>_____________</w:t>
      </w:r>
      <w:r w:rsidRPr="0092757E">
        <w:rPr>
          <w:rFonts w:ascii="Times New Roman" w:hAnsi="Times New Roman"/>
          <w:sz w:val="24"/>
          <w:szCs w:val="24"/>
        </w:rPr>
        <w:t xml:space="preserve"> 20</w:t>
      </w:r>
      <w:r w:rsidR="002F08E7">
        <w:rPr>
          <w:rFonts w:ascii="Times New Roman" w:hAnsi="Times New Roman"/>
          <w:sz w:val="24"/>
          <w:szCs w:val="24"/>
        </w:rPr>
        <w:t xml:space="preserve">21 </w:t>
      </w:r>
      <w:r w:rsidRPr="0092757E">
        <w:rPr>
          <w:rFonts w:ascii="Times New Roman" w:hAnsi="Times New Roman"/>
          <w:sz w:val="24"/>
          <w:szCs w:val="24"/>
        </w:rPr>
        <w:t>г.</w:t>
      </w:r>
    </w:p>
    <w:p w:rsidR="00ED2BFA" w:rsidRDefault="00ED2BFA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08E7" w:rsidRDefault="0051098D" w:rsidP="002F0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F4C1B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0F4C1B">
        <w:rPr>
          <w:rFonts w:ascii="Times New Roman" w:hAnsi="Times New Roman"/>
          <w:iCs/>
          <w:sz w:val="24"/>
          <w:szCs w:val="24"/>
        </w:rPr>
        <w:t xml:space="preserve">, именуемое в дальнейшем </w:t>
      </w:r>
      <w:r w:rsidRPr="000F4C1B">
        <w:rPr>
          <w:rFonts w:ascii="Times New Roman" w:hAnsi="Times New Roman"/>
          <w:b/>
          <w:iCs/>
          <w:sz w:val="24"/>
          <w:szCs w:val="24"/>
        </w:rPr>
        <w:t>«Оператор»</w:t>
      </w:r>
      <w:r w:rsidRPr="000F4C1B">
        <w:rPr>
          <w:rFonts w:ascii="Times New Roman" w:hAnsi="Times New Roman"/>
          <w:iCs/>
          <w:sz w:val="24"/>
          <w:szCs w:val="24"/>
        </w:rPr>
        <w:t>,</w:t>
      </w:r>
      <w:r w:rsidRPr="000F4C1B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0F4C1B">
        <w:rPr>
          <w:rFonts w:ascii="Times New Roman" w:hAnsi="Times New Roman"/>
          <w:iCs/>
          <w:sz w:val="24"/>
          <w:szCs w:val="24"/>
        </w:rPr>
        <w:t>в лице</w:t>
      </w:r>
      <w:r w:rsidRPr="000F4C1B">
        <w:rPr>
          <w:rFonts w:ascii="Times New Roman" w:hAnsi="Times New Roman"/>
          <w:sz w:val="24"/>
          <w:szCs w:val="24"/>
        </w:rPr>
        <w:t xml:space="preserve"> директора </w:t>
      </w:r>
      <w:r w:rsidR="00585579">
        <w:rPr>
          <w:rFonts w:ascii="Times New Roman" w:hAnsi="Times New Roman"/>
          <w:sz w:val="24"/>
          <w:szCs w:val="24"/>
        </w:rPr>
        <w:t xml:space="preserve">Комлевой Елены </w:t>
      </w:r>
      <w:r w:rsidR="00C56CAB">
        <w:rPr>
          <w:rFonts w:ascii="Times New Roman" w:hAnsi="Times New Roman"/>
          <w:sz w:val="24"/>
          <w:szCs w:val="24"/>
        </w:rPr>
        <w:t>Геннадьевны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с одной</w:t>
      </w:r>
      <w:r w:rsidR="002B682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стороны и </w:t>
      </w:r>
    </w:p>
    <w:p w:rsidR="0051098D" w:rsidRPr="0051098D" w:rsidRDefault="00ED2BFA" w:rsidP="002F0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>_________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>_________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именуемый в дальнейшем 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«Заявитель»,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лиц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е 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_________________________________________________, с другой стороны, заключили настоящий договор о нижеследующем: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510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ПРЕДМЕТ ДОГОВОРА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Default="002A486F" w:rsidP="004356D8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51098D"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Заявитель </w:t>
      </w:r>
      <w:r w:rsidR="004356D8" w:rsidRPr="000F4C1B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0F4C1B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0F4C1B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0F4C1B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0F4C1B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 руб.</w:t>
      </w:r>
    </w:p>
    <w:p w:rsidR="002F08E7" w:rsidRPr="000F4C1B" w:rsidRDefault="002F08E7" w:rsidP="002F08E7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1098D" w:rsidRPr="002F08E7" w:rsidRDefault="002A486F" w:rsidP="002F08E7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86F">
        <w:rPr>
          <w:rFonts w:ascii="Times New Roman" w:hAnsi="Times New Roman"/>
          <w:sz w:val="24"/>
          <w:szCs w:val="24"/>
        </w:rPr>
        <w:t xml:space="preserve"> </w:t>
      </w:r>
      <w:r w:rsidR="000F4C1B" w:rsidRPr="000F4C1B">
        <w:rPr>
          <w:rFonts w:ascii="Times New Roman" w:hAnsi="Times New Roman"/>
          <w:sz w:val="24"/>
          <w:szCs w:val="24"/>
        </w:rPr>
        <w:t>Реквизиты для перечисления задатка: расчетный счет р/с ООО «Ру-Трейд»</w:t>
      </w:r>
      <w:r w:rsidR="002F08E7">
        <w:rPr>
          <w:rFonts w:ascii="Times New Roman" w:hAnsi="Times New Roman"/>
          <w:sz w:val="24"/>
          <w:szCs w:val="24"/>
        </w:rPr>
        <w:t xml:space="preserve"> </w:t>
      </w:r>
      <w:r w:rsidR="000F4C1B" w:rsidRPr="000F4C1B">
        <w:rPr>
          <w:rFonts w:ascii="Times New Roman" w:hAnsi="Times New Roman"/>
          <w:sz w:val="24"/>
          <w:szCs w:val="24"/>
        </w:rPr>
        <w:t xml:space="preserve">№ </w:t>
      </w:r>
      <w:r w:rsidR="00E21B49" w:rsidRPr="00E21B49">
        <w:rPr>
          <w:rFonts w:ascii="Times New Roman" w:hAnsi="Times New Roman"/>
          <w:sz w:val="24"/>
          <w:szCs w:val="24"/>
        </w:rPr>
        <w:t>40702810700003006509</w:t>
      </w:r>
      <w:r w:rsidR="000F4C1B" w:rsidRPr="000F4C1B">
        <w:rPr>
          <w:rFonts w:ascii="Times New Roman" w:hAnsi="Times New Roman"/>
          <w:sz w:val="24"/>
          <w:szCs w:val="24"/>
        </w:rPr>
        <w:t xml:space="preserve"> в </w:t>
      </w:r>
      <w:r w:rsidR="00E21B49" w:rsidRPr="00E21B49">
        <w:rPr>
          <w:rFonts w:ascii="Times New Roman" w:hAnsi="Times New Roman"/>
          <w:sz w:val="24"/>
          <w:szCs w:val="24"/>
        </w:rPr>
        <w:t>ВБРР (АО)</w:t>
      </w:r>
      <w:r w:rsidR="000F4C1B" w:rsidRPr="000F4C1B">
        <w:rPr>
          <w:rFonts w:ascii="Times New Roman" w:hAnsi="Times New Roman"/>
          <w:sz w:val="24"/>
          <w:szCs w:val="24"/>
        </w:rPr>
        <w:t>, к/</w:t>
      </w:r>
      <w:r w:rsidR="00E21B49">
        <w:rPr>
          <w:rFonts w:ascii="Times New Roman" w:hAnsi="Times New Roman"/>
          <w:sz w:val="24"/>
          <w:szCs w:val="24"/>
        </w:rPr>
        <w:t xml:space="preserve">с </w:t>
      </w:r>
      <w:r w:rsidR="00E21B49" w:rsidRPr="00E21B49">
        <w:rPr>
          <w:rFonts w:ascii="Times New Roman" w:hAnsi="Times New Roman"/>
          <w:sz w:val="24"/>
          <w:szCs w:val="24"/>
        </w:rPr>
        <w:t>30101810900000000880 в ГУ Банка России по ЦФО</w:t>
      </w:r>
      <w:r w:rsidR="000F4C1B" w:rsidRPr="000F4C1B">
        <w:rPr>
          <w:rFonts w:ascii="Times New Roman" w:hAnsi="Times New Roman"/>
          <w:sz w:val="24"/>
          <w:szCs w:val="24"/>
        </w:rPr>
        <w:t xml:space="preserve">, БИК </w:t>
      </w:r>
      <w:r w:rsidR="00E21B49" w:rsidRPr="00E21B49">
        <w:rPr>
          <w:rFonts w:ascii="Times New Roman" w:hAnsi="Times New Roman"/>
          <w:sz w:val="24"/>
          <w:szCs w:val="24"/>
        </w:rPr>
        <w:t>044525880</w:t>
      </w:r>
      <w:r w:rsidR="000F4C1B" w:rsidRPr="000F4C1B">
        <w:rPr>
          <w:rFonts w:ascii="Times New Roman" w:hAnsi="Times New Roman"/>
          <w:sz w:val="24"/>
          <w:szCs w:val="24"/>
        </w:rPr>
        <w:t xml:space="preserve">, ИНН </w:t>
      </w:r>
      <w:r w:rsidR="00E21B49" w:rsidRPr="00E21B49">
        <w:rPr>
          <w:rFonts w:ascii="Times New Roman" w:hAnsi="Times New Roman"/>
          <w:sz w:val="24"/>
          <w:szCs w:val="24"/>
        </w:rPr>
        <w:t>5610149787</w:t>
      </w:r>
      <w:r w:rsidR="000F4C1B" w:rsidRPr="000F4C1B">
        <w:rPr>
          <w:rFonts w:ascii="Times New Roman" w:hAnsi="Times New Roman"/>
          <w:sz w:val="24"/>
          <w:szCs w:val="24"/>
        </w:rPr>
        <w:t xml:space="preserve">, КПП </w:t>
      </w:r>
      <w:r w:rsidR="00E21B49" w:rsidRPr="00E21B49">
        <w:rPr>
          <w:rFonts w:ascii="Times New Roman" w:hAnsi="Times New Roman"/>
          <w:sz w:val="24"/>
          <w:szCs w:val="24"/>
        </w:rPr>
        <w:t>771601001</w:t>
      </w:r>
      <w:r w:rsidR="000F4C1B" w:rsidRPr="000F4C1B">
        <w:rPr>
          <w:rFonts w:ascii="Times New Roman" w:hAnsi="Times New Roman"/>
          <w:sz w:val="24"/>
          <w:szCs w:val="24"/>
        </w:rPr>
        <w:t>.</w:t>
      </w:r>
    </w:p>
    <w:p w:rsidR="0051098D" w:rsidRPr="000F4C1B" w:rsidRDefault="0051098D" w:rsidP="002F0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exact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ОБЯЗАННОСТИ СТОРОН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2F08E7">
      <w:pPr>
        <w:pStyle w:val="a5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Заявитель обязан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0F4C1B" w:rsidRDefault="0051098D" w:rsidP="002F08E7">
      <w:pPr>
        <w:pStyle w:val="a5"/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1.2.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настоящего Договора</w:t>
      </w:r>
      <w:r w:rsidR="007E2213" w:rsidRPr="007E221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5F5A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0F4C1B" w:rsidRPr="000F4C1B" w:rsidRDefault="0051098D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Pr="000F4C1B">
        <w:rPr>
          <w:rFonts w:ascii="Times New Roman" w:hAnsi="Times New Roman"/>
          <w:sz w:val="24"/>
          <w:szCs w:val="24"/>
        </w:rPr>
        <w:t xml:space="preserve"> </w:t>
      </w:r>
      <w:r w:rsidR="004F34FD">
        <w:rPr>
          <w:rFonts w:ascii="Times New Roman" w:hAnsi="Times New Roman"/>
          <w:sz w:val="24"/>
          <w:szCs w:val="24"/>
        </w:rPr>
        <w:t>рабочих</w:t>
      </w:r>
      <w:r w:rsidRPr="000F4C1B">
        <w:rPr>
          <w:rFonts w:ascii="Times New Roman" w:hAnsi="Times New Roman"/>
          <w:sz w:val="24"/>
          <w:szCs w:val="24"/>
        </w:rPr>
        <w:t xml:space="preserve"> дней</w:t>
      </w:r>
      <w:r w:rsidR="008D4280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8D4280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Оператор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торгов обязан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:rsidR="0051098D" w:rsidRPr="002F08E7" w:rsidRDefault="0051098D" w:rsidP="002F08E7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:rsidR="004356D8" w:rsidRPr="000F4C1B" w:rsidRDefault="0051098D" w:rsidP="002F0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СРОК ДЕЙСТВИЯ ДОГОВОРА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014ADB" w:rsidRPr="00014ADB" w:rsidRDefault="00014ADB" w:rsidP="002F08E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4ADB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Настоящий Договор вступает в силу с момента его подписания Сторонами,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также перечисления сумм(ы) задатка </w:t>
      </w:r>
      <w:r w:rsidR="002F08E7">
        <w:rPr>
          <w:rFonts w:ascii="Times New Roman" w:eastAsia="Times New Roman" w:hAnsi="Times New Roman"/>
          <w:color w:val="000000"/>
          <w:sz w:val="24"/>
          <w:szCs w:val="24"/>
        </w:rPr>
        <w:t>на расчетный счет,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указанный в договоре</w:t>
      </w:r>
      <w:r w:rsidRPr="0058557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2A486F" w:rsidRDefault="0051098D" w:rsidP="002A486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:rsidR="0051098D" w:rsidRPr="0051098D" w:rsidRDefault="0051098D" w:rsidP="000F4C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ЗАКЛЮЧИТЕЛЬНЫЕ ПОЛОЖЕНИЯ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Споры, возникающие при исполнении настоящего договора, разрешаю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тся сторонами путём переговоров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, а в случае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рассматриваются в Арбитражном суде </w:t>
      </w:r>
      <w:r w:rsidR="00337B10">
        <w:rPr>
          <w:rFonts w:ascii="Times New Roman" w:eastAsia="Times New Roman" w:hAnsi="Times New Roman"/>
          <w:color w:val="000000"/>
          <w:sz w:val="24"/>
          <w:szCs w:val="24"/>
        </w:rPr>
        <w:t>г. Москвы.</w:t>
      </w:r>
    </w:p>
    <w:p w:rsidR="00ED2BFA" w:rsidRPr="002F08E7" w:rsidRDefault="0051098D" w:rsidP="002F08E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Во всем ином, что не предусмотрено настоящим договором, стороны руководствуются действующим законодательством РФ.</w:t>
      </w:r>
    </w:p>
    <w:p w:rsidR="002B6829" w:rsidRPr="00ED2BFA" w:rsidRDefault="0051098D" w:rsidP="00ED2BFA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АДРЕСА И ПЛАТЕЖНЫЕ РЕКВИЗИТЫ СТОРОН</w:t>
      </w:r>
      <w:r w:rsidR="002B6829"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tbl>
      <w:tblPr>
        <w:tblStyle w:val="aff1"/>
        <w:tblW w:w="0" w:type="auto"/>
        <w:tblInd w:w="718" w:type="dxa"/>
        <w:tblLook w:val="04A0" w:firstRow="1" w:lastRow="0" w:firstColumn="1" w:lastColumn="0" w:noHBand="0" w:noVBand="1"/>
      </w:tblPr>
      <w:tblGrid>
        <w:gridCol w:w="4884"/>
        <w:gridCol w:w="4854"/>
      </w:tblGrid>
      <w:tr w:rsidR="002B6829" w:rsidTr="00ED2BFA">
        <w:trPr>
          <w:trHeight w:val="495"/>
        </w:trPr>
        <w:tc>
          <w:tcPr>
            <w:tcW w:w="4882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Оператор: Общество с ограниченной ответственностью «Ру-Трейд»</w:t>
            </w: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Заявитель: ____________________________</w:t>
            </w:r>
          </w:p>
        </w:tc>
      </w:tr>
      <w:tr w:rsidR="002B6829" w:rsidTr="00ED2BFA">
        <w:trPr>
          <w:trHeight w:val="2799"/>
        </w:trPr>
        <w:tc>
          <w:tcPr>
            <w:tcW w:w="4882" w:type="dxa"/>
          </w:tcPr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ОГРН 1125658038021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5610149787, </w:t>
            </w: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КПП </w:t>
            </w:r>
            <w:r w:rsidR="00A72967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771601001</w:t>
            </w:r>
          </w:p>
          <w:p w:rsidR="00A72967" w:rsidRDefault="00A72967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129344, </w:t>
            </w:r>
            <w:proofErr w:type="spellStart"/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г.Москва</w:t>
            </w:r>
            <w:proofErr w:type="spellEnd"/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ул.Енисейская</w:t>
            </w:r>
            <w:proofErr w:type="spellEnd"/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д.1, стр.8, эт.2, пом.14</w:t>
            </w:r>
          </w:p>
          <w:p w:rsidR="002B6829" w:rsidRPr="002B6829" w:rsidRDefault="00F06DBB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40702810700003006509</w:t>
            </w:r>
          </w:p>
          <w:p w:rsidR="00E21B49" w:rsidRPr="00E21B4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ВБРР (АО)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БИК </w:t>
            </w:r>
            <w:r w:rsidR="00F06D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044525880</w:t>
            </w:r>
          </w:p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30101810900000000880 в ГУ Банка России по ЦФО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D2BFA" w:rsidTr="00ED2B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ООО «Ру-Трейд»</w:t>
            </w:r>
          </w:p>
          <w:p w:rsidR="002A486F" w:rsidRDefault="002A486F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ED2BFA" w:rsidRDefault="00ED2BFA" w:rsidP="005855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__________________/</w:t>
            </w:r>
            <w:r w:rsidR="005855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Комлева Е.Г. </w:t>
            </w: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98D" w:rsidRPr="0051098D" w:rsidRDefault="0051098D" w:rsidP="002F08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:rsidR="0051098D" w:rsidRPr="0051098D" w:rsidRDefault="0051098D" w:rsidP="002F08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:rsidR="00624961" w:rsidRPr="0051098D" w:rsidRDefault="0051098D" w:rsidP="005156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sectPr w:rsidR="00624961" w:rsidRPr="0051098D" w:rsidSect="0051098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8E7" w:rsidRDefault="002F08E7" w:rsidP="002F08E7">
      <w:pPr>
        <w:spacing w:after="0" w:line="240" w:lineRule="auto"/>
      </w:pPr>
      <w:r>
        <w:separator/>
      </w:r>
    </w:p>
  </w:endnote>
  <w:end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00002FF" w:usb1="4000A47B" w:usb2="00000001" w:usb3="00000000" w:csb0="0000019F" w:csb1="00000000"/>
  </w:font>
  <w:font w:name="Segoe UI Semilight">
    <w:altName w:val="Arial"/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6005146"/>
      <w:docPartObj>
        <w:docPartGallery w:val="Page Numbers (Bottom of Page)"/>
        <w:docPartUnique/>
      </w:docPartObj>
    </w:sdtPr>
    <w:sdtEndPr/>
    <w:sdtContent>
      <w:p w:rsidR="002F08E7" w:rsidRDefault="002F08E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F08E7" w:rsidRDefault="002F08E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8E7" w:rsidRDefault="002F08E7" w:rsidP="002F08E7">
      <w:pPr>
        <w:spacing w:after="0" w:line="240" w:lineRule="auto"/>
      </w:pPr>
      <w:r>
        <w:separator/>
      </w:r>
    </w:p>
  </w:footnote>
  <w:foot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725D2"/>
    <w:rsid w:val="002A486F"/>
    <w:rsid w:val="002B6829"/>
    <w:rsid w:val="002F08E7"/>
    <w:rsid w:val="00337B10"/>
    <w:rsid w:val="0037370E"/>
    <w:rsid w:val="004356D8"/>
    <w:rsid w:val="004F34FD"/>
    <w:rsid w:val="004F3CCB"/>
    <w:rsid w:val="00506601"/>
    <w:rsid w:val="0051098D"/>
    <w:rsid w:val="00515606"/>
    <w:rsid w:val="005807AF"/>
    <w:rsid w:val="00585579"/>
    <w:rsid w:val="005F5A8A"/>
    <w:rsid w:val="00624961"/>
    <w:rsid w:val="007E2213"/>
    <w:rsid w:val="008B4E20"/>
    <w:rsid w:val="008D3536"/>
    <w:rsid w:val="008D4280"/>
    <w:rsid w:val="009E6367"/>
    <w:rsid w:val="00A72967"/>
    <w:rsid w:val="00BA2BBB"/>
    <w:rsid w:val="00C56CAB"/>
    <w:rsid w:val="00E21B49"/>
    <w:rsid w:val="00ED2BFA"/>
    <w:rsid w:val="00ED7778"/>
    <w:rsid w:val="00F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943E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Бухтеев</dc:creator>
  <cp:lastModifiedBy>Техническая поддержка Ру-Трейд</cp:lastModifiedBy>
  <cp:revision>6</cp:revision>
  <cp:lastPrinted>2018-02-14T08:46:00Z</cp:lastPrinted>
  <dcterms:created xsi:type="dcterms:W3CDTF">2020-10-21T16:14:00Z</dcterms:created>
  <dcterms:modified xsi:type="dcterms:W3CDTF">2021-04-27T10:17:00Z</dcterms:modified>
</cp:coreProperties>
</file>